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F8C" w:rsidRPr="00855F8C" w:rsidRDefault="0098091F" w:rsidP="00855F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Отчет по </w:t>
      </w:r>
      <w:r w:rsidR="00855F8C" w:rsidRPr="00855F8C">
        <w:rPr>
          <w:rFonts w:ascii="Times New Roman" w:hAnsi="Times New Roman"/>
          <w:b/>
          <w:sz w:val="28"/>
          <w:szCs w:val="28"/>
        </w:rPr>
        <w:t>план</w:t>
      </w:r>
      <w:r>
        <w:rPr>
          <w:rFonts w:ascii="Times New Roman" w:hAnsi="Times New Roman"/>
          <w:b/>
          <w:sz w:val="28"/>
          <w:szCs w:val="28"/>
        </w:rPr>
        <w:t>у</w:t>
      </w:r>
    </w:p>
    <w:p w:rsidR="0086652E" w:rsidRPr="00855F8C" w:rsidRDefault="00855F8C" w:rsidP="00855F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5F8C">
        <w:rPr>
          <w:rFonts w:ascii="Times New Roman" w:hAnsi="Times New Roman"/>
          <w:b/>
          <w:sz w:val="28"/>
          <w:szCs w:val="28"/>
        </w:rPr>
        <w:t xml:space="preserve">противодействия коррупции в </w:t>
      </w:r>
      <w:r w:rsidR="00267F1A">
        <w:rPr>
          <w:rFonts w:ascii="Times New Roman" w:hAnsi="Times New Roman"/>
          <w:b/>
          <w:sz w:val="28"/>
          <w:szCs w:val="28"/>
        </w:rPr>
        <w:t xml:space="preserve">МАУ ДО «Детская музыкальная школа </w:t>
      </w:r>
      <w:r w:rsidR="009A0F2D">
        <w:rPr>
          <w:rFonts w:ascii="Times New Roman" w:hAnsi="Times New Roman"/>
          <w:b/>
          <w:sz w:val="28"/>
          <w:szCs w:val="28"/>
        </w:rPr>
        <w:t>№</w:t>
      </w:r>
      <w:r w:rsidR="00267F1A">
        <w:rPr>
          <w:rFonts w:ascii="Times New Roman" w:hAnsi="Times New Roman"/>
          <w:b/>
          <w:sz w:val="28"/>
          <w:szCs w:val="28"/>
        </w:rPr>
        <w:t xml:space="preserve"> 4 «Кварта»</w:t>
      </w:r>
      <w:r w:rsidR="00E046D7">
        <w:rPr>
          <w:rFonts w:ascii="Times New Roman" w:hAnsi="Times New Roman"/>
          <w:b/>
          <w:sz w:val="28"/>
          <w:szCs w:val="28"/>
        </w:rPr>
        <w:t xml:space="preserve"> </w:t>
      </w:r>
      <w:r w:rsidR="0098091F">
        <w:rPr>
          <w:rFonts w:ascii="Times New Roman" w:hAnsi="Times New Roman"/>
          <w:b/>
          <w:sz w:val="28"/>
          <w:szCs w:val="28"/>
        </w:rPr>
        <w:t>за</w:t>
      </w:r>
      <w:r w:rsidR="00E046D7">
        <w:rPr>
          <w:rFonts w:ascii="Times New Roman" w:hAnsi="Times New Roman"/>
          <w:b/>
          <w:sz w:val="28"/>
          <w:szCs w:val="28"/>
        </w:rPr>
        <w:t xml:space="preserve"> 20</w:t>
      </w:r>
      <w:r w:rsidR="00267F1A">
        <w:rPr>
          <w:rFonts w:ascii="Times New Roman" w:hAnsi="Times New Roman"/>
          <w:b/>
          <w:sz w:val="28"/>
          <w:szCs w:val="28"/>
        </w:rPr>
        <w:t>2</w:t>
      </w:r>
      <w:r w:rsidR="004A6394">
        <w:rPr>
          <w:rFonts w:ascii="Times New Roman" w:hAnsi="Times New Roman"/>
          <w:b/>
          <w:sz w:val="28"/>
          <w:szCs w:val="28"/>
        </w:rPr>
        <w:t>4</w:t>
      </w:r>
      <w:r w:rsidR="0098091F">
        <w:rPr>
          <w:rFonts w:ascii="Times New Roman" w:hAnsi="Times New Roman"/>
          <w:b/>
          <w:sz w:val="28"/>
          <w:szCs w:val="28"/>
        </w:rPr>
        <w:t xml:space="preserve"> </w:t>
      </w:r>
      <w:r w:rsidRPr="00855F8C">
        <w:rPr>
          <w:rFonts w:ascii="Times New Roman" w:hAnsi="Times New Roman"/>
          <w:b/>
          <w:sz w:val="28"/>
          <w:szCs w:val="28"/>
        </w:rPr>
        <w:t>год</w:t>
      </w:r>
    </w:p>
    <w:p w:rsidR="00855F8C" w:rsidRPr="00E046D7" w:rsidRDefault="00855F8C" w:rsidP="00855F8C">
      <w:pPr>
        <w:spacing w:after="0"/>
        <w:ind w:left="708" w:firstLine="708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046D7">
        <w:rPr>
          <w:rFonts w:ascii="Times New Roman" w:hAnsi="Times New Roman"/>
          <w:sz w:val="24"/>
          <w:szCs w:val="24"/>
          <w:vertAlign w:val="superscript"/>
        </w:rPr>
        <w:t>(наимен</w:t>
      </w:r>
      <w:r w:rsidR="00E046D7" w:rsidRPr="00E046D7">
        <w:rPr>
          <w:rFonts w:ascii="Times New Roman" w:hAnsi="Times New Roman"/>
          <w:sz w:val="24"/>
          <w:szCs w:val="24"/>
          <w:vertAlign w:val="superscript"/>
        </w:rPr>
        <w:t>ование муниципального учреждени</w:t>
      </w:r>
      <w:r w:rsidR="00710D1C">
        <w:rPr>
          <w:rFonts w:ascii="Times New Roman" w:hAnsi="Times New Roman"/>
          <w:sz w:val="24"/>
          <w:szCs w:val="24"/>
          <w:vertAlign w:val="superscript"/>
        </w:rPr>
        <w:t>я</w:t>
      </w:r>
      <w:r w:rsidR="00E046D7" w:rsidRPr="00E046D7">
        <w:rPr>
          <w:rFonts w:ascii="Times New Roman" w:hAnsi="Times New Roman"/>
          <w:sz w:val="24"/>
          <w:szCs w:val="24"/>
          <w:vertAlign w:val="superscript"/>
        </w:rPr>
        <w:t>, предприяти</w:t>
      </w:r>
      <w:r w:rsidR="00710D1C">
        <w:rPr>
          <w:rFonts w:ascii="Times New Roman" w:hAnsi="Times New Roman"/>
          <w:sz w:val="24"/>
          <w:szCs w:val="24"/>
          <w:vertAlign w:val="superscript"/>
        </w:rPr>
        <w:t>я</w:t>
      </w:r>
      <w:r w:rsidRPr="00E046D7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7A5DF2" w:rsidRPr="001A55CB" w:rsidRDefault="007A5DF2" w:rsidP="001A55CB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51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0"/>
        <w:gridCol w:w="4253"/>
        <w:gridCol w:w="2126"/>
        <w:gridCol w:w="2268"/>
        <w:gridCol w:w="3402"/>
        <w:gridCol w:w="2552"/>
      </w:tblGrid>
      <w:tr w:rsidR="0098091F" w:rsidRPr="0086652E" w:rsidTr="0098091F">
        <w:tc>
          <w:tcPr>
            <w:tcW w:w="500" w:type="dxa"/>
          </w:tcPr>
          <w:p w:rsidR="0098091F" w:rsidRPr="0086652E" w:rsidRDefault="0098091F" w:rsidP="00081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402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552" w:type="dxa"/>
          </w:tcPr>
          <w:p w:rsidR="0098091F" w:rsidRPr="0086652E" w:rsidRDefault="0098091F" w:rsidP="0098091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49" w:type="dxa"/>
            <w:gridSpan w:val="4"/>
          </w:tcPr>
          <w:p w:rsidR="0098091F" w:rsidRPr="001A55CB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5CB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Нормативно-правовое и организационное обеспечение антикоррупционной деятельности</w:t>
            </w:r>
          </w:p>
        </w:tc>
        <w:tc>
          <w:tcPr>
            <w:tcW w:w="2552" w:type="dxa"/>
          </w:tcPr>
          <w:p w:rsidR="0098091F" w:rsidRPr="001A55CB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:rsidR="0098091F" w:rsidRPr="0086652E" w:rsidRDefault="0098091F" w:rsidP="00081D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</w:t>
            </w: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локальных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регламентирующих деятельность учреждения, в соответствии с Уставом, должностных инструкций сотрудников учреждения</w:t>
            </w:r>
            <w:r w:rsidR="00A06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наличия коррупционной составляющей и их актуализация </w:t>
            </w:r>
          </w:p>
        </w:tc>
        <w:tc>
          <w:tcPr>
            <w:tcW w:w="2126" w:type="dxa"/>
          </w:tcPr>
          <w:p w:rsidR="00267F1A" w:rsidRPr="0086652E" w:rsidRDefault="00267F1A" w:rsidP="004F40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070">
              <w:rPr>
                <w:rFonts w:ascii="Times New Roman" w:hAnsi="Times New Roman" w:cs="Times New Roman"/>
                <w:sz w:val="24"/>
                <w:szCs w:val="24"/>
              </w:rPr>
              <w:t xml:space="preserve">Зубов А.В., директор </w:t>
            </w:r>
          </w:p>
        </w:tc>
        <w:tc>
          <w:tcPr>
            <w:tcW w:w="2268" w:type="dxa"/>
          </w:tcPr>
          <w:p w:rsidR="0098091F" w:rsidRPr="0086652E" w:rsidRDefault="0098091F" w:rsidP="006E4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  <w:tc>
          <w:tcPr>
            <w:tcW w:w="3402" w:type="dxa"/>
          </w:tcPr>
          <w:p w:rsidR="0098091F" w:rsidRPr="0086652E" w:rsidRDefault="0098091F" w:rsidP="00262D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инструкций сотрудников учреждения, а также локальных </w:t>
            </w: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регламентирующих деятельность учреждения, в отношении которых проведены анализ и актуализация</w:t>
            </w:r>
          </w:p>
        </w:tc>
        <w:tc>
          <w:tcPr>
            <w:tcW w:w="2552" w:type="dxa"/>
          </w:tcPr>
          <w:p w:rsidR="0098091F" w:rsidRDefault="00267F1A" w:rsidP="00262D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Проверены должностные инструкции и выданы предложения по их актуализации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98091F" w:rsidRPr="0086652E" w:rsidRDefault="0098091F" w:rsidP="00423A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 и разъяснительных мер по соблюдению сотрудниками учреждения законодательства Российской Федерации в сфере противодействия коррупции</w:t>
            </w:r>
          </w:p>
        </w:tc>
        <w:tc>
          <w:tcPr>
            <w:tcW w:w="2126" w:type="dxa"/>
          </w:tcPr>
          <w:p w:rsidR="0098091F" w:rsidRDefault="00267F1A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А.В., директор,</w:t>
            </w:r>
          </w:p>
          <w:p w:rsidR="004F4070" w:rsidRDefault="004F4070" w:rsidP="004F40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Долгошеина Р.Н.,</w:t>
            </w:r>
          </w:p>
          <w:p w:rsidR="00267F1A" w:rsidRPr="0086652E" w:rsidRDefault="00B12DEA" w:rsidP="00B12D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4070">
              <w:rPr>
                <w:rFonts w:ascii="Times New Roman" w:hAnsi="Times New Roman" w:cs="Times New Roman"/>
                <w:sz w:val="24"/>
                <w:szCs w:val="24"/>
              </w:rPr>
              <w:t>ам. директора по УР</w:t>
            </w:r>
          </w:p>
        </w:tc>
        <w:tc>
          <w:tcPr>
            <w:tcW w:w="2268" w:type="dxa"/>
          </w:tcPr>
          <w:p w:rsidR="0098091F" w:rsidRPr="0086652E" w:rsidRDefault="0098091F" w:rsidP="004A25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98091F" w:rsidRDefault="0098091F" w:rsidP="002A5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доведение до сотрудников учреждения новелл законодательства Российской Федерации в сфере противодействия коррупции, ознакомление с памятками и иными информационными материалами, размещение памяток и иных информационных материалов на сайте учреждения и информационных стендах</w:t>
            </w:r>
          </w:p>
          <w:p w:rsidR="00B12DEA" w:rsidRPr="0086652E" w:rsidRDefault="00B12DEA" w:rsidP="002A5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091F" w:rsidRDefault="00B12DEA" w:rsidP="002A5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DF60E5" w:rsidRPr="0086652E" w:rsidTr="00534940">
        <w:tc>
          <w:tcPr>
            <w:tcW w:w="500" w:type="dxa"/>
          </w:tcPr>
          <w:p w:rsidR="00DF60E5" w:rsidRPr="0086652E" w:rsidRDefault="00DF60E5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601" w:type="dxa"/>
            <w:gridSpan w:val="5"/>
          </w:tcPr>
          <w:p w:rsidR="00DF60E5" w:rsidRPr="001A55CB" w:rsidRDefault="00DF60E5" w:rsidP="00423A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5CB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и развитие механизмов противодействия коррупции</w:t>
            </w:r>
          </w:p>
        </w:tc>
      </w:tr>
      <w:tr w:rsidR="0098091F" w:rsidRPr="0086652E" w:rsidTr="0098091F">
        <w:trPr>
          <w:trHeight w:val="1606"/>
        </w:trPr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53" w:type="dxa"/>
          </w:tcPr>
          <w:p w:rsidR="0098091F" w:rsidRDefault="0098091F" w:rsidP="00262D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сведений о доходах, об имуществе и обязательствах имущественного характера руководителем учреждения в порядке и сроки, установленные действующим законодательством</w:t>
            </w:r>
          </w:p>
        </w:tc>
        <w:tc>
          <w:tcPr>
            <w:tcW w:w="2126" w:type="dxa"/>
          </w:tcPr>
          <w:p w:rsidR="0098091F" w:rsidRDefault="00267F1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А.В.,</w:t>
            </w:r>
          </w:p>
          <w:p w:rsidR="00267F1A" w:rsidRDefault="00267F1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267F1A" w:rsidRPr="0086652E" w:rsidRDefault="00267F1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8091F" w:rsidRDefault="0098091F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в установленные действующим законодательством сроки </w:t>
            </w:r>
          </w:p>
        </w:tc>
        <w:tc>
          <w:tcPr>
            <w:tcW w:w="3402" w:type="dxa"/>
          </w:tcPr>
          <w:p w:rsidR="0098091F" w:rsidRDefault="0098091F" w:rsidP="00262D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 представленные сведения о доходах, об имуществе и обязательствах имущественного характера руководителем учреждения</w:t>
            </w:r>
          </w:p>
        </w:tc>
        <w:tc>
          <w:tcPr>
            <w:tcW w:w="2552" w:type="dxa"/>
          </w:tcPr>
          <w:p w:rsidR="0098091F" w:rsidRDefault="00267F1A" w:rsidP="00262D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Предоставлены своевременно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423A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53" w:type="dxa"/>
          </w:tcPr>
          <w:p w:rsidR="0098091F" w:rsidRPr="0086652E" w:rsidRDefault="0098091F" w:rsidP="00081D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систематического контроля за выполнением требований, установленных федеральным законодательством, регулирующим осуществление закупок товаров, работ и услуг (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05.04.2013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 44-ФЗ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18.07.2011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 223-ФЗ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126" w:type="dxa"/>
          </w:tcPr>
          <w:p w:rsidR="0098091F" w:rsidRDefault="00267F1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Пепеляева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Н.Ю.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зам.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общим вопросам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FD1A3F" w:rsidRDefault="00FD1A3F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A3F" w:rsidRDefault="00FD1A3F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Куликова О.М.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1A3F" w:rsidRDefault="00B12DE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 xml:space="preserve">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:rsidR="00FD1A3F" w:rsidRPr="0086652E" w:rsidRDefault="00B12DEA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>о АХЧ</w:t>
            </w:r>
          </w:p>
        </w:tc>
        <w:tc>
          <w:tcPr>
            <w:tcW w:w="2268" w:type="dxa"/>
          </w:tcPr>
          <w:p w:rsidR="0098091F" w:rsidRPr="0086652E" w:rsidRDefault="0098091F" w:rsidP="004C66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98091F" w:rsidRPr="0086652E" w:rsidRDefault="0098091F" w:rsidP="00081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нарушений, коррупционного характера при осуществлении закупок товаров, работ и услуг</w:t>
            </w:r>
          </w:p>
        </w:tc>
        <w:tc>
          <w:tcPr>
            <w:tcW w:w="2552" w:type="dxa"/>
          </w:tcPr>
          <w:p w:rsidR="0098091F" w:rsidRDefault="00267F1A" w:rsidP="00267F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Нарушения  отсутствуют</w:t>
            </w:r>
            <w:proofErr w:type="gramEnd"/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53" w:type="dxa"/>
          </w:tcPr>
          <w:p w:rsidR="0098091F" w:rsidRDefault="0098091F" w:rsidP="00A92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требований р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>аспоряжени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а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 xml:space="preserve"> Перми от 21.02.2017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№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 xml:space="preserve"> 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формы декларации отсутствия конфликта интересов, обязательной для заполнения членами комиссий по осуществлению закупок, созданных заказчиками города Перми, органом, уполномоченным на 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поставщиков (подрядчиков, исполнителей) для заказчиков города Перми, и о внесении изменений в Порядок работы единой комиссии по осуществлению закупок путем проведения аукционов, запросов котировок администрации города Перми, утвержденный распоряжением администрации города Перми от 17.02.2014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92A6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8091F" w:rsidRDefault="0098091F" w:rsidP="00A92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 осуществлении 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>закупок товаров, работ,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 от 05.04.2013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 xml:space="preserve"> 44-ФЗ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2DB9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126" w:type="dxa"/>
          </w:tcPr>
          <w:p w:rsidR="0098091F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Пепеляева Н.Ю.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зам. директора по общим вопросам</w:t>
            </w:r>
          </w:p>
          <w:p w:rsidR="00FD1A3F" w:rsidRDefault="00FD1A3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A3F" w:rsidRDefault="00FD1A3F" w:rsidP="00FD1A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О.М.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1A3F" w:rsidRDefault="00B12DEA" w:rsidP="00FD1A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 xml:space="preserve">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:rsidR="00FD1A3F" w:rsidRPr="0086652E" w:rsidRDefault="00B12DEA" w:rsidP="00FD1A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D1A3F">
              <w:rPr>
                <w:rFonts w:ascii="Times New Roman" w:hAnsi="Times New Roman" w:cs="Times New Roman"/>
                <w:sz w:val="24"/>
                <w:szCs w:val="24"/>
              </w:rPr>
              <w:t>о АХЧ</w:t>
            </w:r>
          </w:p>
        </w:tc>
        <w:tc>
          <w:tcPr>
            <w:tcW w:w="2268" w:type="dxa"/>
          </w:tcPr>
          <w:p w:rsidR="0098091F" w:rsidRPr="0086652E" w:rsidRDefault="0098091F" w:rsidP="00AB3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98091F" w:rsidRPr="0086652E" w:rsidRDefault="0098091F" w:rsidP="00081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нарушений, коррупционного характера при осуществлении закупок товаров, работ и услуг</w:t>
            </w:r>
          </w:p>
        </w:tc>
        <w:tc>
          <w:tcPr>
            <w:tcW w:w="2552" w:type="dxa"/>
          </w:tcPr>
          <w:p w:rsidR="0098091F" w:rsidRDefault="008066FA" w:rsidP="00081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отсутствуют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2.4 </w:t>
            </w:r>
          </w:p>
        </w:tc>
        <w:tc>
          <w:tcPr>
            <w:tcW w:w="4253" w:type="dxa"/>
          </w:tcPr>
          <w:p w:rsidR="0098091F" w:rsidRDefault="0098091F" w:rsidP="00081D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руководителем учреждения требований о предотвращении или об урегулировании конфликта интересов</w:t>
            </w:r>
          </w:p>
        </w:tc>
        <w:tc>
          <w:tcPr>
            <w:tcW w:w="2126" w:type="dxa"/>
          </w:tcPr>
          <w:p w:rsidR="0098091F" w:rsidRPr="0086652E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А.В., директор</w:t>
            </w:r>
          </w:p>
        </w:tc>
        <w:tc>
          <w:tcPr>
            <w:tcW w:w="2268" w:type="dxa"/>
          </w:tcPr>
          <w:p w:rsidR="0098091F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3402" w:type="dxa"/>
          </w:tcPr>
          <w:p w:rsidR="0098091F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и урегулирование конфликта интересов в целях предотвращения коррупционных правонарушений, </w:t>
            </w:r>
          </w:p>
          <w:p w:rsidR="0098091F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1F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требований законодательства Российской Федерации о совершении сделок с заинтересованностью</w:t>
            </w:r>
          </w:p>
          <w:p w:rsidR="00B12DEA" w:rsidRDefault="00B12DE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DEA" w:rsidRDefault="00B12DE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DEA" w:rsidRDefault="00B12DE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091F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конфликты разрешаются своевременно</w:t>
            </w:r>
          </w:p>
        </w:tc>
      </w:tr>
      <w:tr w:rsidR="00DF60E5" w:rsidRPr="0086652E" w:rsidTr="004A272A">
        <w:tc>
          <w:tcPr>
            <w:tcW w:w="500" w:type="dxa"/>
          </w:tcPr>
          <w:p w:rsidR="00DF60E5" w:rsidRPr="0086652E" w:rsidRDefault="00DF60E5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601" w:type="dxa"/>
            <w:gridSpan w:val="5"/>
          </w:tcPr>
          <w:p w:rsidR="00DF60E5" w:rsidRPr="001A55CB" w:rsidRDefault="00DF60E5" w:rsidP="002A5D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5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учреждения, предприятия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53" w:type="dxa"/>
          </w:tcPr>
          <w:p w:rsidR="0098091F" w:rsidRPr="00AB3959" w:rsidRDefault="0098091F" w:rsidP="00A06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652E">
              <w:rPr>
                <w:rFonts w:ascii="Times New Roman" w:hAnsi="Times New Roman"/>
                <w:sz w:val="24"/>
                <w:szCs w:val="24"/>
              </w:rPr>
              <w:t xml:space="preserve">Обеспечение размещения на </w:t>
            </w:r>
            <w:r>
              <w:rPr>
                <w:rFonts w:ascii="Times New Roman" w:hAnsi="Times New Roman"/>
                <w:sz w:val="24"/>
                <w:szCs w:val="24"/>
              </w:rPr>
              <w:t>сайте учреждения</w:t>
            </w:r>
            <w:r w:rsidR="00A06F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актуальной информации по вопросам противодействия коррупции, в том числе ежегодных отчетов о реализации </w:t>
            </w:r>
            <w:r w:rsidRPr="00AB3959">
              <w:rPr>
                <w:rFonts w:ascii="Times New Roman" w:hAnsi="Times New Roman"/>
                <w:sz w:val="24"/>
                <w:szCs w:val="24"/>
              </w:rPr>
              <w:t>плана</w:t>
            </w:r>
          </w:p>
          <w:p w:rsidR="0098091F" w:rsidRPr="00AB3959" w:rsidRDefault="0098091F" w:rsidP="00A06F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959">
              <w:rPr>
                <w:rFonts w:ascii="Times New Roman" w:hAnsi="Times New Roman"/>
                <w:sz w:val="24"/>
                <w:szCs w:val="24"/>
              </w:rPr>
              <w:t xml:space="preserve">противодействия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коррупции на 2020-2024 </w:t>
            </w:r>
            <w:r w:rsidRPr="00AB3959">
              <w:rPr>
                <w:rFonts w:ascii="Times New Roman" w:hAnsi="Times New Roman"/>
                <w:sz w:val="24"/>
                <w:szCs w:val="24"/>
              </w:rPr>
              <w:t>годы</w:t>
            </w:r>
          </w:p>
          <w:p w:rsidR="0098091F" w:rsidRPr="0086652E" w:rsidRDefault="0098091F" w:rsidP="00A92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091F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Толкач С.А.,</w:t>
            </w:r>
          </w:p>
          <w:p w:rsidR="008066FA" w:rsidRPr="0086652E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98091F" w:rsidRPr="0086652E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98091F" w:rsidRDefault="0098091F" w:rsidP="00AB3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раздела «Противодействие коррупции» на сайте учреждения,</w:t>
            </w:r>
          </w:p>
          <w:p w:rsidR="0098091F" w:rsidRDefault="0098091F" w:rsidP="00A92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1F" w:rsidRPr="0086652E" w:rsidRDefault="0098091F" w:rsidP="00081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в разделе «Противодействие коррупции» актуальной информации по вопросам противодействия коррупции</w:t>
            </w:r>
          </w:p>
        </w:tc>
        <w:tc>
          <w:tcPr>
            <w:tcW w:w="2552" w:type="dxa"/>
          </w:tcPr>
          <w:p w:rsidR="0098091F" w:rsidRDefault="008066FA" w:rsidP="00AB3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своевременно</w:t>
            </w:r>
          </w:p>
        </w:tc>
      </w:tr>
      <w:tr w:rsidR="0098091F" w:rsidRPr="0086652E" w:rsidTr="0098091F">
        <w:tc>
          <w:tcPr>
            <w:tcW w:w="500" w:type="dxa"/>
          </w:tcPr>
          <w:p w:rsidR="0098091F" w:rsidRPr="0086652E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253" w:type="dxa"/>
          </w:tcPr>
          <w:p w:rsidR="0098091F" w:rsidRPr="0086652E" w:rsidRDefault="0098091F" w:rsidP="00AB3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соответствии с действующим законодательством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физических и юридических лиц</w:t>
            </w: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содержащих сведения о коррупционных правонарушениях, совершенных сотрудниками учреждения</w:t>
            </w:r>
          </w:p>
        </w:tc>
        <w:tc>
          <w:tcPr>
            <w:tcW w:w="2126" w:type="dxa"/>
          </w:tcPr>
          <w:p w:rsidR="0098091F" w:rsidRPr="0086652E" w:rsidRDefault="008066FA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  <w:r w:rsidR="00B12D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proofErr w:type="gramEnd"/>
          </w:p>
        </w:tc>
        <w:tc>
          <w:tcPr>
            <w:tcW w:w="2268" w:type="dxa"/>
          </w:tcPr>
          <w:p w:rsidR="0098091F" w:rsidRPr="0086652E" w:rsidRDefault="0098091F" w:rsidP="00A92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652E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3402" w:type="dxa"/>
          </w:tcPr>
          <w:p w:rsidR="0098091F" w:rsidRPr="008C5496" w:rsidRDefault="0098091F" w:rsidP="00AB3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C5496">
              <w:rPr>
                <w:rFonts w:ascii="Times New Roman" w:hAnsi="Times New Roman" w:cs="Times New Roman"/>
                <w:sz w:val="24"/>
                <w:szCs w:val="24"/>
              </w:rPr>
              <w:t>аправление обращений физических и юридических лиц, содержащих сведения о коррупционных правонарушениях, совершенных сотрудниками учреждения, в течение 2 рабочих дней после получения в адрес соответствующего учредителя</w:t>
            </w:r>
          </w:p>
          <w:p w:rsidR="0098091F" w:rsidRPr="0086652E" w:rsidRDefault="0098091F" w:rsidP="008C5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091F" w:rsidRDefault="008066FA" w:rsidP="00AB39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не обнаружены</w:t>
            </w:r>
          </w:p>
        </w:tc>
      </w:tr>
    </w:tbl>
    <w:p w:rsidR="00E7661D" w:rsidRDefault="00E7661D"/>
    <w:sectPr w:rsidR="00E7661D" w:rsidSect="0086652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2E"/>
    <w:rsid w:val="000312C9"/>
    <w:rsid w:val="00081D22"/>
    <w:rsid w:val="00094EC0"/>
    <w:rsid w:val="000C59EB"/>
    <w:rsid w:val="000C7C79"/>
    <w:rsid w:val="00103744"/>
    <w:rsid w:val="001516A0"/>
    <w:rsid w:val="00174FCB"/>
    <w:rsid w:val="00187834"/>
    <w:rsid w:val="001A55CB"/>
    <w:rsid w:val="001D5537"/>
    <w:rsid w:val="00262DB9"/>
    <w:rsid w:val="00267F1A"/>
    <w:rsid w:val="002A5DEC"/>
    <w:rsid w:val="002C3E58"/>
    <w:rsid w:val="002F3865"/>
    <w:rsid w:val="00307116"/>
    <w:rsid w:val="00446A3E"/>
    <w:rsid w:val="00461136"/>
    <w:rsid w:val="004A25FB"/>
    <w:rsid w:val="004A6394"/>
    <w:rsid w:val="004B47D6"/>
    <w:rsid w:val="004F4070"/>
    <w:rsid w:val="005324B3"/>
    <w:rsid w:val="005E19CC"/>
    <w:rsid w:val="005E2779"/>
    <w:rsid w:val="00650D62"/>
    <w:rsid w:val="0065297F"/>
    <w:rsid w:val="00652E4C"/>
    <w:rsid w:val="006E4993"/>
    <w:rsid w:val="00710D1C"/>
    <w:rsid w:val="00714151"/>
    <w:rsid w:val="007A5DF2"/>
    <w:rsid w:val="007E116A"/>
    <w:rsid w:val="008066FA"/>
    <w:rsid w:val="00855F8C"/>
    <w:rsid w:val="0086652E"/>
    <w:rsid w:val="008C5496"/>
    <w:rsid w:val="00933C47"/>
    <w:rsid w:val="0098091F"/>
    <w:rsid w:val="009A0F2D"/>
    <w:rsid w:val="009C7348"/>
    <w:rsid w:val="00A06FD3"/>
    <w:rsid w:val="00A172C6"/>
    <w:rsid w:val="00A716A3"/>
    <w:rsid w:val="00A845A2"/>
    <w:rsid w:val="00A92A6D"/>
    <w:rsid w:val="00AB1D23"/>
    <w:rsid w:val="00AB3959"/>
    <w:rsid w:val="00B12DEA"/>
    <w:rsid w:val="00B87224"/>
    <w:rsid w:val="00D542D4"/>
    <w:rsid w:val="00DC2BD1"/>
    <w:rsid w:val="00DF60E5"/>
    <w:rsid w:val="00E046D7"/>
    <w:rsid w:val="00E7661D"/>
    <w:rsid w:val="00E83773"/>
    <w:rsid w:val="00F4278D"/>
    <w:rsid w:val="00F67B47"/>
    <w:rsid w:val="00FB61F6"/>
    <w:rsid w:val="00FD1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7CD6C-30F8-4526-8B76-2240B0E4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5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65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0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D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8D8C6-980C-40E5-8317-70D0FEC6B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pgdksol6</dc:creator>
  <cp:lastModifiedBy>Пользователь</cp:lastModifiedBy>
  <cp:revision>2</cp:revision>
  <cp:lastPrinted>2024-08-01T05:35:00Z</cp:lastPrinted>
  <dcterms:created xsi:type="dcterms:W3CDTF">2025-04-14T05:29:00Z</dcterms:created>
  <dcterms:modified xsi:type="dcterms:W3CDTF">2025-04-14T05:29:00Z</dcterms:modified>
</cp:coreProperties>
</file>